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1954" w:right="1972"/>
        <w:jc w:val="center"/>
      </w:pP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CONSENTIMENTO</w:t>
      </w:r>
      <w:r>
        <w:rPr>
          <w:spacing w:val="-3"/>
        </w:rPr>
        <w:t xml:space="preserve"> </w:t>
      </w:r>
      <w:r>
        <w:t>LIVRE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ESCLARECIDO</w:t>
      </w:r>
    </w:p>
    <w:p>
      <w:pPr>
        <w:pStyle w:val="4"/>
        <w:rPr>
          <w:b/>
        </w:rPr>
      </w:pPr>
    </w:p>
    <w:p>
      <w:pPr>
        <w:pStyle w:val="5"/>
        <w:spacing w:before="172"/>
      </w:pPr>
      <w:r>
        <w:t>Profissional</w:t>
      </w:r>
      <w:r>
        <w:rPr>
          <w:spacing w:val="-4"/>
        </w:rPr>
        <w:t xml:space="preserve"> </w:t>
      </w:r>
      <w:r>
        <w:t>responsável:</w:t>
      </w: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spacing w:before="2"/>
        <w:rPr>
          <w:b/>
        </w:rPr>
      </w:pPr>
    </w:p>
    <w:p>
      <w:pPr>
        <w:pStyle w:val="4"/>
        <w:tabs>
          <w:tab w:val="left" w:pos="1049"/>
          <w:tab w:val="left" w:pos="3269"/>
          <w:tab w:val="left" w:pos="4575"/>
          <w:tab w:val="left" w:pos="5083"/>
          <w:tab w:val="left" w:pos="5182"/>
          <w:tab w:val="left" w:pos="6372"/>
          <w:tab w:val="left" w:pos="8794"/>
          <w:tab w:val="left" w:pos="8880"/>
        </w:tabs>
        <w:spacing w:line="360" w:lineRule="auto"/>
        <w:ind w:left="101" w:right="115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2"/>
        </w:rPr>
        <w:t xml:space="preserve"> </w:t>
      </w:r>
      <w:r>
        <w:t>nacionalidade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 </w:t>
      </w:r>
      <w:r>
        <w:rPr>
          <w:spacing w:val="28"/>
        </w:rPr>
        <w:t xml:space="preserve"> </w:t>
      </w:r>
      <w:r>
        <w:t xml:space="preserve">estado  </w:t>
      </w:r>
      <w:r>
        <w:rPr>
          <w:spacing w:val="31"/>
        </w:rPr>
        <w:t xml:space="preserve"> </w:t>
      </w:r>
      <w:r>
        <w:t>civil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1"/>
        </w:rPr>
        <w:t xml:space="preserve"> </w:t>
      </w:r>
      <w:r>
        <w:t>profissão</w:t>
      </w:r>
      <w:r>
        <w:rPr>
          <w:u w:val="single"/>
        </w:rPr>
        <w:tab/>
      </w:r>
      <w:r>
        <w:t>,residente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    </w:t>
      </w:r>
      <w:r>
        <w:rPr>
          <w:spacing w:val="7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Complemento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Bairro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1"/>
        </w:rPr>
        <w:t xml:space="preserve"> </w:t>
      </w:r>
      <w:r>
        <w:t>localizado</w:t>
      </w:r>
      <w:r>
        <w:rPr>
          <w:spacing w:val="7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município</w:t>
      </w:r>
      <w:r>
        <w:rPr>
          <w:spacing w:val="6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rFonts w:hint="default"/>
          <w:b/>
          <w:bCs/>
          <w:color w:val="FF0000"/>
          <w:lang w:val="pt-BR"/>
        </w:rPr>
        <w:t>AC OU RO</w:t>
      </w:r>
      <w:r>
        <w:t>,</w:t>
      </w:r>
      <w:r>
        <w:rPr>
          <w:spacing w:val="6"/>
        </w:rPr>
        <w:t xml:space="preserve"> </w:t>
      </w:r>
      <w:r>
        <w:t>DECLARO</w:t>
      </w:r>
      <w:r>
        <w:rPr>
          <w:spacing w:val="8"/>
        </w:rPr>
        <w:t xml:space="preserve"> </w:t>
      </w:r>
      <w:r>
        <w:t>estando</w:t>
      </w:r>
      <w:r>
        <w:rPr>
          <w:spacing w:val="5"/>
        </w:rPr>
        <w:t xml:space="preserve"> </w:t>
      </w:r>
      <w:r>
        <w:t>em</w:t>
      </w:r>
      <w:r>
        <w:rPr>
          <w:spacing w:val="-51"/>
        </w:rPr>
        <w:t xml:space="preserve"> </w:t>
      </w:r>
      <w:r>
        <w:t>pleno</w:t>
      </w:r>
      <w:r>
        <w:rPr>
          <w:spacing w:val="3"/>
        </w:rPr>
        <w:t xml:space="preserve"> </w:t>
      </w:r>
      <w:r>
        <w:t>gozo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minhas</w:t>
      </w:r>
      <w:r>
        <w:rPr>
          <w:spacing w:val="2"/>
        </w:rPr>
        <w:t xml:space="preserve"> </w:t>
      </w:r>
      <w:r>
        <w:t>faculdades</w:t>
      </w:r>
      <w:r>
        <w:rPr>
          <w:spacing w:val="2"/>
        </w:rPr>
        <w:t xml:space="preserve"> </w:t>
      </w:r>
      <w:r>
        <w:t>mentais,</w:t>
      </w:r>
      <w:r>
        <w:rPr>
          <w:spacing w:val="54"/>
        </w:rPr>
        <w:t xml:space="preserve"> </w:t>
      </w:r>
      <w:r>
        <w:t>que</w:t>
      </w:r>
      <w:r>
        <w:rPr>
          <w:spacing w:val="54"/>
        </w:rPr>
        <w:t xml:space="preserve"> </w:t>
      </w:r>
      <w:r>
        <w:t>fui</w:t>
      </w:r>
      <w:r>
        <w:rPr>
          <w:spacing w:val="1"/>
        </w:rPr>
        <w:t xml:space="preserve"> </w:t>
      </w:r>
      <w:r>
        <w:t>previamente</w:t>
      </w:r>
      <w:r>
        <w:rPr>
          <w:spacing w:val="1"/>
        </w:rPr>
        <w:t xml:space="preserve"> </w:t>
      </w:r>
      <w:r>
        <w:t>informado</w:t>
      </w:r>
      <w:r>
        <w:rPr>
          <w:spacing w:val="1"/>
        </w:rPr>
        <w:t xml:space="preserve"> </w:t>
      </w:r>
      <w:r>
        <w:t>pelo</w:t>
      </w:r>
      <w:r>
        <w:rPr>
          <w:rFonts w:hint="default"/>
          <w:lang w:val="pt-BR"/>
        </w:rPr>
        <w:t xml:space="preserve"> </w:t>
      </w:r>
      <w:bookmarkStart w:id="0" w:name="_GoBack"/>
      <w:bookmarkEnd w:id="0"/>
      <w:r>
        <w:rPr>
          <w:spacing w:val="-52"/>
        </w:rPr>
        <w:t xml:space="preserve"> </w:t>
      </w:r>
      <w:r>
        <w:t>Fisioterapeuta,</w:t>
      </w:r>
      <w:r>
        <w:rPr>
          <w:spacing w:val="37"/>
        </w:rPr>
        <w:t xml:space="preserve"> </w:t>
      </w:r>
      <w:r>
        <w:t>Dr(a).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9"/>
        </w:rPr>
        <w:t xml:space="preserve"> </w:t>
      </w:r>
      <w:r>
        <w:t>registrado(a)</w:t>
      </w:r>
      <w:r>
        <w:rPr>
          <w:spacing w:val="39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t>CREFITO-</w:t>
      </w:r>
      <w:r>
        <w:rPr>
          <w:rFonts w:hint="default"/>
          <w:lang w:val="pt-BR"/>
        </w:rPr>
        <w:t>18</w:t>
      </w:r>
      <w:r>
        <w:rPr>
          <w:spacing w:val="40"/>
        </w:rPr>
        <w:t xml:space="preserve"> </w:t>
      </w:r>
      <w:r>
        <w:t>sob</w:t>
      </w:r>
      <w:r>
        <w:rPr>
          <w:spacing w:val="39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acerca do meu estado de saúde funcional, bem como declaro, que recebi</w:t>
      </w:r>
      <w:r>
        <w:rPr>
          <w:spacing w:val="1"/>
        </w:rPr>
        <w:t xml:space="preserve"> </w:t>
      </w:r>
      <w:r>
        <w:t>deste(a)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esclarecimentos</w:t>
      </w:r>
      <w:r>
        <w:rPr>
          <w:spacing w:val="1"/>
        </w:rPr>
        <w:t xml:space="preserve"> </w:t>
      </w:r>
      <w:r>
        <w:t>necessários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refere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diagnóstico</w:t>
      </w:r>
      <w:r>
        <w:rPr>
          <w:spacing w:val="1"/>
        </w:rPr>
        <w:t xml:space="preserve"> </w:t>
      </w:r>
      <w:r>
        <w:t>fisioterapêutico</w:t>
      </w:r>
      <w:r>
        <w:rPr>
          <w:spacing w:val="40"/>
        </w:rPr>
        <w:t xml:space="preserve"> </w:t>
      </w:r>
      <w:r>
        <w:t>e/ou</w:t>
      </w:r>
      <w:r>
        <w:rPr>
          <w:spacing w:val="43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objetivos</w:t>
      </w:r>
      <w:r>
        <w:rPr>
          <w:spacing w:val="42"/>
        </w:rPr>
        <w:t xml:space="preserve"> </w:t>
      </w:r>
      <w:r>
        <w:t>da</w:t>
      </w:r>
      <w:r>
        <w:rPr>
          <w:spacing w:val="39"/>
        </w:rPr>
        <w:t xml:space="preserve"> </w:t>
      </w:r>
      <w:r>
        <w:t>assistência</w:t>
      </w:r>
      <w:r>
        <w:rPr>
          <w:spacing w:val="42"/>
        </w:rPr>
        <w:t xml:space="preserve"> </w:t>
      </w:r>
      <w:r>
        <w:t>fisioterapêutica</w:t>
      </w:r>
      <w:r>
        <w:rPr>
          <w:spacing w:val="43"/>
        </w:rPr>
        <w:t xml:space="preserve"> </w:t>
      </w:r>
      <w:r>
        <w:t>para</w:t>
      </w:r>
      <w:r>
        <w:rPr>
          <w:spacing w:val="38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tratamento</w:t>
      </w:r>
      <w:r>
        <w:rPr>
          <w:spacing w:val="41"/>
        </w:rPr>
        <w:t xml:space="preserve"> </w:t>
      </w:r>
      <w:r>
        <w:t>ao</w:t>
      </w:r>
    </w:p>
    <w:p>
      <w:pPr>
        <w:pStyle w:val="4"/>
        <w:tabs>
          <w:tab w:val="left" w:pos="2791"/>
        </w:tabs>
        <w:ind w:left="101"/>
        <w:jc w:val="both"/>
      </w:pPr>
      <w:r>
        <w:t>qual</w:t>
      </w:r>
      <w:r>
        <w:rPr>
          <w:spacing w:val="44"/>
        </w:rPr>
        <w:t xml:space="preserve"> </w:t>
      </w:r>
      <w:r>
        <w:t>o</w:t>
      </w:r>
      <w:r>
        <w:rPr>
          <w:spacing w:val="45"/>
        </w:rPr>
        <w:t xml:space="preserve"> </w:t>
      </w:r>
      <w:r>
        <w:t>menor</w:t>
      </w:r>
      <w:r>
        <w:rPr>
          <w:u w:val="single"/>
        </w:rPr>
        <w:tab/>
      </w:r>
      <w:r>
        <w:t>irá</w:t>
      </w:r>
      <w:r>
        <w:rPr>
          <w:spacing w:val="43"/>
        </w:rPr>
        <w:t xml:space="preserve"> </w:t>
      </w:r>
      <w:r>
        <w:t>ser</w:t>
      </w:r>
      <w:r>
        <w:rPr>
          <w:spacing w:val="44"/>
        </w:rPr>
        <w:t xml:space="preserve"> </w:t>
      </w:r>
      <w:r>
        <w:t>submetido,</w:t>
      </w:r>
      <w:r>
        <w:rPr>
          <w:spacing w:val="43"/>
        </w:rPr>
        <w:t xml:space="preserve"> </w:t>
      </w:r>
      <w:r>
        <w:t>tendo</w:t>
      </w:r>
      <w:r>
        <w:rPr>
          <w:spacing w:val="43"/>
        </w:rPr>
        <w:t xml:space="preserve"> </w:t>
      </w:r>
      <w:r>
        <w:t>este</w:t>
      </w:r>
      <w:r>
        <w:rPr>
          <w:spacing w:val="44"/>
        </w:rPr>
        <w:t xml:space="preserve"> </w:t>
      </w:r>
      <w:r>
        <w:t>cumprido</w:t>
      </w:r>
      <w:r>
        <w:rPr>
          <w:spacing w:val="43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dever</w:t>
      </w:r>
      <w:r>
        <w:rPr>
          <w:spacing w:val="43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lhe</w:t>
      </w:r>
      <w:r>
        <w:rPr>
          <w:spacing w:val="43"/>
        </w:rPr>
        <w:t xml:space="preserve"> </w:t>
      </w:r>
      <w:r>
        <w:t>é</w:t>
      </w:r>
    </w:p>
    <w:p>
      <w:pPr>
        <w:pStyle w:val="4"/>
        <w:spacing w:before="146"/>
        <w:ind w:left="101"/>
        <w:jc w:val="both"/>
      </w:pPr>
      <w:r>
        <w:t>imposto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14,</w:t>
      </w:r>
      <w:r>
        <w:rPr>
          <w:spacing w:val="-1"/>
        </w:rPr>
        <w:t xml:space="preserve"> </w:t>
      </w:r>
      <w:r>
        <w:t>inciso V,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Res.</w:t>
      </w:r>
      <w:r>
        <w:rPr>
          <w:spacing w:val="-1"/>
        </w:rPr>
        <w:t xml:space="preserve"> </w:t>
      </w:r>
      <w:r>
        <w:t>COFFITO</w:t>
      </w:r>
      <w:r>
        <w:rPr>
          <w:spacing w:val="-4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424/2013.</w:t>
      </w:r>
    </w:p>
    <w:p>
      <w:pPr>
        <w:pStyle w:val="4"/>
        <w:jc w:val="both"/>
        <w:rPr>
          <w:sz w:val="22"/>
        </w:rPr>
      </w:pPr>
    </w:p>
    <w:p>
      <w:pPr>
        <w:pStyle w:val="4"/>
        <w:spacing w:line="360" w:lineRule="auto"/>
        <w:ind w:left="101" w:right="115"/>
        <w:jc w:val="both"/>
      </w:pPr>
      <w:r>
        <w:t>Declaro,</w:t>
      </w:r>
      <w:r>
        <w:rPr>
          <w:spacing w:val="1"/>
        </w:rPr>
        <w:t xml:space="preserve"> </w:t>
      </w:r>
      <w:r>
        <w:t>ainda,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informado</w:t>
      </w:r>
      <w:r>
        <w:rPr>
          <w:spacing w:val="1"/>
        </w:rPr>
        <w:t xml:space="preserve"> </w:t>
      </w:r>
      <w:r>
        <w:t>(a),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clara</w:t>
      </w:r>
      <w:r>
        <w:rPr>
          <w:spacing w:val="1"/>
        </w:rPr>
        <w:t xml:space="preserve"> </w:t>
      </w:r>
      <w:r>
        <w:t>acerca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finalidade,</w:t>
      </w:r>
      <w:r>
        <w:rPr>
          <w:spacing w:val="1"/>
        </w:rPr>
        <w:t xml:space="preserve"> </w:t>
      </w:r>
      <w:r>
        <w:t>riscos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benefícios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referido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tratamento,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efeitos</w:t>
      </w:r>
      <w:r>
        <w:rPr>
          <w:spacing w:val="1"/>
        </w:rPr>
        <w:t xml:space="preserve"> </w:t>
      </w:r>
      <w:r>
        <w:t>colaterais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outras</w:t>
      </w:r>
      <w:r>
        <w:rPr>
          <w:spacing w:val="-52"/>
        </w:rPr>
        <w:t xml:space="preserve"> </w:t>
      </w:r>
      <w:r>
        <w:t>anormalidades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intercorrências que</w:t>
      </w:r>
      <w:r>
        <w:rPr>
          <w:spacing w:val="-1"/>
        </w:rPr>
        <w:t xml:space="preserve"> </w:t>
      </w:r>
      <w:r>
        <w:t>poderão</w:t>
      </w:r>
      <w:r>
        <w:rPr>
          <w:spacing w:val="-2"/>
        </w:rPr>
        <w:t xml:space="preserve"> </w:t>
      </w:r>
      <w:r>
        <w:t>advir do</w:t>
      </w:r>
      <w:r>
        <w:rPr>
          <w:spacing w:val="-1"/>
        </w:rPr>
        <w:t xml:space="preserve"> </w:t>
      </w:r>
      <w:r>
        <w:t>mesmo.</w:t>
      </w:r>
    </w:p>
    <w:p>
      <w:pPr>
        <w:pStyle w:val="4"/>
      </w:pPr>
    </w:p>
    <w:p>
      <w:pPr>
        <w:pStyle w:val="4"/>
        <w:rPr>
          <w:sz w:val="19"/>
        </w:rPr>
      </w:pPr>
    </w:p>
    <w:p>
      <w:pPr>
        <w:pStyle w:val="4"/>
        <w:ind w:left="101"/>
        <w:jc w:val="both"/>
      </w:pPr>
      <w:r>
        <w:t>Concordo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informações</w:t>
      </w:r>
      <w:r>
        <w:rPr>
          <w:spacing w:val="-2"/>
        </w:rPr>
        <w:t xml:space="preserve"> </w:t>
      </w:r>
      <w:r>
        <w:t>descritas</w:t>
      </w:r>
      <w:r>
        <w:rPr>
          <w:spacing w:val="-1"/>
        </w:rPr>
        <w:t xml:space="preserve"> </w:t>
      </w:r>
      <w:r>
        <w:t>acima.</w:t>
      </w:r>
    </w:p>
    <w:p>
      <w:pPr>
        <w:pStyle w:val="4"/>
      </w:pPr>
    </w:p>
    <w:p>
      <w:pPr>
        <w:pStyle w:val="4"/>
      </w:pPr>
    </w:p>
    <w:p>
      <w:pPr>
        <w:pStyle w:val="4"/>
        <w:tabs>
          <w:tab w:val="left" w:pos="2892"/>
          <w:tab w:val="left" w:pos="4680"/>
          <w:tab w:val="left" w:pos="6348"/>
        </w:tabs>
        <w:spacing w:before="1"/>
        <w:ind w:left="809"/>
      </w:pPr>
      <w:r>
        <w:rPr>
          <w:rFonts w:hint="default"/>
          <w:b/>
          <w:bCs/>
          <w:color w:val="FF0000"/>
          <w:sz w:val="26"/>
          <w:lang w:val="pt-BR"/>
        </w:rPr>
        <w:t>LOCAL</w:t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10"/>
        <w:rPr>
          <w:sz w:val="21"/>
        </w:rPr>
      </w:pPr>
      <w:r>
        <w:pict>
          <v:shape id="_x0000_s1026" o:spid="_x0000_s1026" style="position:absolute;left:0pt;margin-left:0pt;margin-top:0pt;height:0pt;width:0pt;mso-position-horizontal-relative:page;mso-wrap-distance-bottom:0pt;mso-wrap-distance-top:0pt;z-index:-251657216;mso-width-relative:page;mso-height-relative:page;" filled="f" stroked="t" coordorigin="4147,314" coordsize="3948,0" path="m4147,314l8095,314e">
            <v:path arrowok="t"/>
            <v:fill on="f" focussize="0,0"/>
            <v:stroke weight="0pt" color="#000000"/>
            <v:imagedata o:title=""/>
            <o:lock v:ext="edit"/>
            <w10:wrap type="topAndBottom"/>
          </v:shape>
        </w:pict>
      </w:r>
    </w:p>
    <w:p>
      <w:pPr>
        <w:pStyle w:val="4"/>
        <w:spacing w:before="1"/>
        <w:rPr>
          <w:sz w:val="7"/>
        </w:rPr>
      </w:pPr>
    </w:p>
    <w:p>
      <w:pPr>
        <w:pStyle w:val="4"/>
        <w:spacing w:before="52"/>
        <w:ind w:left="1954" w:right="1970"/>
        <w:jc w:val="center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paciente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25"/>
        </w:rPr>
      </w:pPr>
      <w:r>
        <w:pict>
          <v:shape id="_x0000_s1027" o:spid="_x0000_s1027" style="position:absolute;left:0pt;margin-left:0pt;margin-top:0pt;height:0pt;width:0pt;mso-position-horizontal-relative:page;mso-wrap-distance-bottom:0pt;mso-wrap-distance-top:0pt;z-index:-251657216;mso-width-relative:page;mso-height-relative:page;" filled="f" stroked="t" coordorigin="4327,363" coordsize="3588,0" path="m4327,363l7915,363e">
            <v:path arrowok="t"/>
            <v:fill on="f" focussize="0,0"/>
            <v:stroke weight="0pt" color="#000000"/>
            <v:imagedata o:title=""/>
            <o:lock v:ext="edit"/>
            <w10:wrap type="topAndBottom"/>
          </v:shape>
        </w:pict>
      </w:r>
    </w:p>
    <w:p>
      <w:pPr>
        <w:pStyle w:val="4"/>
        <w:spacing w:before="1"/>
        <w:rPr>
          <w:sz w:val="7"/>
        </w:rPr>
      </w:pPr>
    </w:p>
    <w:p>
      <w:pPr>
        <w:pStyle w:val="4"/>
        <w:spacing w:before="52"/>
        <w:ind w:left="1882" w:right="1901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responsável por</w:t>
      </w:r>
      <w:r>
        <w:rPr>
          <w:spacing w:val="-1"/>
        </w:rPr>
        <w:t xml:space="preserve"> </w:t>
      </w:r>
      <w:r>
        <w:t>obter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consentimento</w:t>
      </w:r>
    </w:p>
    <w:sectPr>
      <w:type w:val="continuous"/>
      <w:pgSz w:w="12240" w:h="15840"/>
      <w:pgMar w:top="900" w:right="158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D407CC1"/>
    <w:rsid w:val="23556A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5">
    <w:name w:val="Title"/>
    <w:basedOn w:val="1"/>
    <w:qFormat/>
    <w:uiPriority w:val="1"/>
    <w:pPr>
      <w:spacing w:before="38"/>
      <w:ind w:left="10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pt-PT" w:eastAsia="en-US" w:bidi="ar-SA"/>
    </w:rPr>
  </w:style>
  <w:style w:type="paragraph" w:customStyle="1" w:styleId="8">
    <w:name w:val="Table Paragraph"/>
    <w:basedOn w:val="1"/>
    <w:qFormat/>
    <w:uiPriority w:val="1"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1</TotalTime>
  <ScaleCrop>false</ScaleCrop>
  <LinksUpToDate>false</LinksUpToDate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2024-06-10T13:59:00Z</dcterms:created>
  <dc:creator>patricia</dc:creator>
  <cp:lastModifiedBy>Presidente CREFITO 18</cp:lastModifiedBy>
  <dcterms:modified xsi:type="dcterms:W3CDTF">2024-06-10T14:01:05Z</dcterms:modified>
  <dc:title>será utilizado para avaliar a atividade do assoalho pélvico antes e após o tratamento o aparelho biofeedback eletromiográfico, através de um eletrodo endoanal, um eletrodo de superfície de referência posicionado sobre o osso esterno( peitoral), e dois el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2024-06-10T00:00:00Z</vt:filetime>
  </property>
  <property fmtid="{D5CDD505-2E9C-101B-9397-08002B2CF9AE}" pid="5" name="KSOProductBuildVer">
    <vt:lpwstr>1046-12.2.0.16909</vt:lpwstr>
  </property>
  <property fmtid="{D5CDD505-2E9C-101B-9397-08002B2CF9AE}" pid="6" name="ICV">
    <vt:lpwstr>0F316D88DA9A48109F54360D077B9063_12</vt:lpwstr>
  </property>
</Properties>
</file>